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414" w:type="pct"/>
        <w:tblInd w:w="-37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2"/>
        <w:gridCol w:w="872"/>
        <w:gridCol w:w="902"/>
        <w:gridCol w:w="1806"/>
        <w:gridCol w:w="673"/>
        <w:gridCol w:w="574"/>
        <w:gridCol w:w="770"/>
        <w:gridCol w:w="304"/>
        <w:gridCol w:w="750"/>
        <w:gridCol w:w="1399"/>
        <w:gridCol w:w="75"/>
        <w:gridCol w:w="908"/>
      </w:tblGrid>
      <w:tr w:rsidR="005E680B" w:rsidRPr="00AC252A" w:rsidTr="00177785">
        <w:trPr>
          <w:trHeight w:val="541"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80B" w:rsidRPr="00AC252A" w:rsidRDefault="005E680B" w:rsidP="00177785">
            <w:pPr>
              <w:bidi/>
              <w:spacing w:before="40" w:after="40"/>
              <w:jc w:val="center"/>
              <w:rPr>
                <w:sz w:val="17"/>
                <w:lang w:val="en-US"/>
              </w:rPr>
            </w:pPr>
          </w:p>
        </w:tc>
        <w:tc>
          <w:tcPr>
            <w:tcW w:w="445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80B" w:rsidRPr="00AC252A" w:rsidRDefault="005E680B" w:rsidP="00177785">
            <w:pPr>
              <w:bidi/>
              <w:spacing w:before="120" w:after="120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5E680B" w:rsidRPr="00AC252A" w:rsidTr="00177785">
        <w:tc>
          <w:tcPr>
            <w:tcW w:w="9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rtl/>
                <w:lang w:val="en-US" w:bidi="ar-EG"/>
              </w:rPr>
            </w:pPr>
            <w:r>
              <w:rPr>
                <w:rFonts w:hint="cs"/>
                <w:sz w:val="17"/>
                <w:szCs w:val="17"/>
                <w:rtl/>
                <w:lang w:val="en-US" w:bidi="ar-EG"/>
              </w:rPr>
              <w:t>اسم المشروع: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9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80B" w:rsidRPr="00AC252A" w:rsidRDefault="0012194A" w:rsidP="009C3545">
            <w:pPr>
              <w:bidi/>
              <w:spacing w:before="40" w:after="40"/>
              <w:rPr>
                <w:sz w:val="17"/>
                <w:szCs w:val="17"/>
                <w:rtl/>
                <w:lang w:val="en-US" w:bidi="ar-EG"/>
              </w:rPr>
            </w:pPr>
            <w:r>
              <w:rPr>
                <w:rFonts w:hint="cs"/>
                <w:sz w:val="17"/>
                <w:szCs w:val="17"/>
                <w:rtl/>
                <w:lang w:val="en-US" w:bidi="ar-EG"/>
              </w:rPr>
              <w:t xml:space="preserve">رقم الفاتورة </w:t>
            </w:r>
            <w:r w:rsidR="005C436A">
              <w:rPr>
                <w:rFonts w:hint="cs"/>
                <w:sz w:val="17"/>
                <w:szCs w:val="17"/>
                <w:rtl/>
                <w:lang w:val="en-US" w:bidi="ar-EG"/>
              </w:rPr>
              <w:t>مؤجلة</w:t>
            </w:r>
            <w:r>
              <w:rPr>
                <w:rFonts w:hint="cs"/>
                <w:sz w:val="17"/>
                <w:szCs w:val="17"/>
                <w:rtl/>
                <w:lang w:val="en-US" w:bidi="ar-EG"/>
              </w:rPr>
              <w:t xml:space="preserve"> السداد:</w:t>
            </w:r>
          </w:p>
        </w:tc>
        <w:tc>
          <w:tcPr>
            <w:tcW w:w="1695" w:type="pct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180"/>
        </w:trPr>
        <w:tc>
          <w:tcPr>
            <w:tcW w:w="9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المشروع: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9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أساس الإنشاء:</w:t>
            </w:r>
          </w:p>
        </w:tc>
        <w:tc>
          <w:tcPr>
            <w:tcW w:w="1695" w:type="pct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2194A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bdr w:val="single" w:sz="4" w:space="0" w:color="auto"/>
                <w:lang w:val="en-US"/>
              </w:rPr>
              <w:instrText xml:space="preserve"> FORMTEXT </w:instrText>
            </w:r>
            <w:r w:rsidRPr="3EDB9A6A">
              <w:rPr>
                <w:sz w:val="17"/>
                <w:bdr w:val="single" w:sz="4" w:space="0" w:color="auto"/>
                <w:lang w:val="en-US"/>
              </w:rPr>
            </w:r>
            <w:r w:rsidRPr="3EDB9A6A">
              <w:rPr>
                <w:sz w:val="17"/>
                <w:bdr w:val="single" w:sz="4" w:space="0" w:color="auto"/>
                <w:lang w:val="en-US"/>
              </w:rPr>
              <w:fldChar w:fldCharType="separate"/>
            </w:r>
            <w:r w:rsidR="005E680B"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="005E680B"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="005E680B"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="005E680B"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="005E680B"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fldChar w:fldCharType="end"/>
            </w:r>
            <w:r w:rsidR="005E680B" w:rsidRPr="3EDB9A6A">
              <w:rPr>
                <w:sz w:val="17"/>
                <w:szCs w:val="17"/>
                <w:lang w:val="en-US"/>
              </w:rPr>
              <w:t xml:space="preserve">  </w:t>
            </w:r>
            <w:r w:rsidR="0012194A">
              <w:rPr>
                <w:rFonts w:hint="cs"/>
                <w:sz w:val="17"/>
                <w:szCs w:val="17"/>
                <w:rtl/>
                <w:lang w:val="en-US" w:bidi="ar-EG"/>
              </w:rPr>
              <w:t xml:space="preserve"> تقرير عدم المطابقة</w:t>
            </w:r>
            <w:r w:rsidR="005E680B" w:rsidRPr="3EDB9A6A">
              <w:rPr>
                <w:sz w:val="17"/>
                <w:szCs w:val="17"/>
                <w:lang w:val="en-US"/>
              </w:rPr>
              <w:t xml:space="preserve">         </w:t>
            </w: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bdr w:val="single" w:sz="4" w:space="0" w:color="auto"/>
                <w:lang w:val="en-US"/>
              </w:rPr>
              <w:instrText xml:space="preserve"> FORMTEXT </w:instrText>
            </w:r>
            <w:r w:rsidRPr="3EDB9A6A">
              <w:rPr>
                <w:sz w:val="17"/>
                <w:bdr w:val="single" w:sz="4" w:space="0" w:color="auto"/>
                <w:lang w:val="en-US"/>
              </w:rPr>
            </w:r>
            <w:r w:rsidRPr="3EDB9A6A">
              <w:rPr>
                <w:sz w:val="17"/>
                <w:bdr w:val="single" w:sz="4" w:space="0" w:color="auto"/>
                <w:lang w:val="en-US"/>
              </w:rPr>
              <w:fldChar w:fldCharType="separate"/>
            </w:r>
            <w:r w:rsidR="005E680B"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="005E680B"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="005E680B"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="005E680B"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="005E680B" w:rsidRPr="3EDB9A6A">
              <w:rPr>
                <w:noProof/>
                <w:sz w:val="17"/>
                <w:szCs w:val="17"/>
                <w:bdr w:val="single" w:sz="4" w:space="0" w:color="auto"/>
                <w:lang w:val="en-US"/>
              </w:rPr>
              <w:t> </w:t>
            </w:r>
            <w:r w:rsidRPr="3EDB9A6A">
              <w:fldChar w:fldCharType="end"/>
            </w:r>
            <w:r w:rsidR="005E680B" w:rsidRPr="3EDB9A6A">
              <w:rPr>
                <w:sz w:val="17"/>
                <w:szCs w:val="17"/>
                <w:lang w:val="en-US"/>
              </w:rPr>
              <w:t xml:space="preserve">     </w:t>
            </w:r>
            <w:r w:rsidR="0012194A">
              <w:rPr>
                <w:rFonts w:hint="cs"/>
                <w:sz w:val="17"/>
                <w:szCs w:val="17"/>
                <w:rtl/>
                <w:lang w:val="en-US"/>
              </w:rPr>
              <w:t>أخري</w:t>
            </w:r>
            <w:r w:rsidR="005E680B" w:rsidRPr="3EDB9A6A">
              <w:rPr>
                <w:sz w:val="17"/>
                <w:szCs w:val="17"/>
                <w:lang w:val="en-US"/>
              </w:rPr>
              <w:t xml:space="preserve"> </w:t>
            </w:r>
          </w:p>
        </w:tc>
      </w:tr>
      <w:tr w:rsidR="005E680B" w:rsidRPr="00AC252A" w:rsidTr="00177785">
        <w:tc>
          <w:tcPr>
            <w:tcW w:w="974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المقاول:</w:t>
            </w:r>
          </w:p>
        </w:tc>
        <w:tc>
          <w:tcPr>
            <w:tcW w:w="133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99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رقم الوثيقة:</w:t>
            </w:r>
          </w:p>
        </w:tc>
        <w:tc>
          <w:tcPr>
            <w:tcW w:w="1695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c>
          <w:tcPr>
            <w:tcW w:w="974" w:type="pct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رقم العقد:</w:t>
            </w:r>
          </w:p>
        </w:tc>
        <w:tc>
          <w:tcPr>
            <w:tcW w:w="1336" w:type="pct"/>
            <w:gridSpan w:val="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99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تاريخ التقدير:</w:t>
            </w:r>
          </w:p>
        </w:tc>
        <w:tc>
          <w:tcPr>
            <w:tcW w:w="1695" w:type="pct"/>
            <w:gridSpan w:val="5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c>
          <w:tcPr>
            <w:tcW w:w="9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أمر الشراء/العقد: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9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 w:bidi="ar-EG"/>
              </w:rPr>
            </w:pPr>
            <w:r>
              <w:rPr>
                <w:rFonts w:hint="cs"/>
                <w:sz w:val="17"/>
                <w:szCs w:val="17"/>
                <w:rtl/>
                <w:lang w:val="en-US" w:bidi="ar-EG"/>
              </w:rPr>
              <w:t>إجمالي التقدير:</w:t>
            </w:r>
          </w:p>
        </w:tc>
        <w:tc>
          <w:tcPr>
            <w:tcW w:w="1695" w:type="pct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189"/>
        </w:trPr>
        <w:tc>
          <w:tcPr>
            <w:tcW w:w="974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المورد/ المقاول: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99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E680B" w:rsidRPr="00AC252A" w:rsidRDefault="005E680B" w:rsidP="00177785">
            <w:pPr>
              <w:bidi/>
              <w:spacing w:before="40" w:after="40"/>
              <w:rPr>
                <w:sz w:val="17"/>
                <w:lang w:val="en-US"/>
              </w:rPr>
            </w:pPr>
          </w:p>
        </w:tc>
        <w:tc>
          <w:tcPr>
            <w:tcW w:w="16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184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المرجع (المراجع):</w:t>
            </w:r>
          </w:p>
        </w:tc>
      </w:tr>
      <w:tr w:rsidR="005E680B" w:rsidRPr="00AC252A" w:rsidTr="00177785">
        <w:trPr>
          <w:trHeight w:val="102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التكاليف المباشرة</w:t>
            </w:r>
          </w:p>
        </w:tc>
      </w:tr>
      <w:tr w:rsidR="005E680B" w:rsidRPr="00AC252A" w:rsidTr="00177785">
        <w:trPr>
          <w:trHeight w:val="255"/>
        </w:trPr>
        <w:tc>
          <w:tcPr>
            <w:tcW w:w="3455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الهندسة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الساعات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المعدل</w:t>
            </w: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التكلفة</w:t>
            </w:r>
          </w:p>
        </w:tc>
      </w:tr>
      <w:tr w:rsidR="005E680B" w:rsidRPr="00AC252A" w:rsidTr="00177785">
        <w:trPr>
          <w:trHeight w:val="287"/>
        </w:trPr>
        <w:tc>
          <w:tcPr>
            <w:tcW w:w="3455" w:type="pct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269"/>
        </w:trPr>
        <w:tc>
          <w:tcPr>
            <w:tcW w:w="3455" w:type="pct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174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7F5D99" w:rsidP="007F5D99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(</w:t>
            </w:r>
            <w:r w:rsidRPr="007F5D99">
              <w:rPr>
                <w:sz w:val="17"/>
                <w:szCs w:val="17"/>
                <w:rtl/>
                <w:lang w:val="en-US"/>
              </w:rPr>
              <w:t xml:space="preserve">حسب الفئة </w:t>
            </w:r>
            <w:r>
              <w:rPr>
                <w:rFonts w:hint="cs"/>
                <w:sz w:val="17"/>
                <w:szCs w:val="17"/>
                <w:rtl/>
                <w:lang w:val="en-US"/>
              </w:rPr>
              <w:t>والإنشاءات</w:t>
            </w:r>
            <w:r w:rsidRPr="007F5D99">
              <w:rPr>
                <w:sz w:val="17"/>
                <w:szCs w:val="17"/>
                <w:rtl/>
                <w:lang w:val="en-US"/>
              </w:rPr>
              <w:t xml:space="preserve"> والجودة والاختبار ، وما إلى ذلك</w:t>
            </w:r>
            <w:r>
              <w:rPr>
                <w:rFonts w:hint="cs"/>
                <w:sz w:val="17"/>
                <w:szCs w:val="17"/>
                <w:rtl/>
                <w:lang w:val="en-US"/>
              </w:rPr>
              <w:t>):</w:t>
            </w:r>
          </w:p>
        </w:tc>
      </w:tr>
      <w:tr w:rsidR="005E680B" w:rsidRPr="00AC252A" w:rsidTr="00177785">
        <w:trPr>
          <w:trHeight w:val="246"/>
        </w:trPr>
        <w:tc>
          <w:tcPr>
            <w:tcW w:w="29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العمالة</w:t>
            </w:r>
            <w:r w:rsidR="005E680B" w:rsidRPr="3EDB9A6A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الساعات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المعدل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7F5D99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الإعاشة</w:t>
            </w: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التكلفة</w:t>
            </w:r>
          </w:p>
        </w:tc>
      </w:tr>
      <w:tr w:rsidR="005E680B" w:rsidRPr="00AC252A" w:rsidTr="00177785">
        <w:trPr>
          <w:trHeight w:val="246"/>
        </w:trPr>
        <w:tc>
          <w:tcPr>
            <w:tcW w:w="29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246"/>
        </w:trPr>
        <w:tc>
          <w:tcPr>
            <w:tcW w:w="29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184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(حسب الحرفة):</w:t>
            </w:r>
          </w:p>
        </w:tc>
      </w:tr>
      <w:tr w:rsidR="005E680B" w:rsidRPr="00AC252A" w:rsidTr="00177785">
        <w:trPr>
          <w:trHeight w:val="246"/>
        </w:trPr>
        <w:tc>
          <w:tcPr>
            <w:tcW w:w="29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المعدات</w:t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الساعات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المعدل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7F5D99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الإعاشة</w:t>
            </w: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التكلفة</w:t>
            </w:r>
          </w:p>
        </w:tc>
      </w:tr>
      <w:tr w:rsidR="005E680B" w:rsidRPr="00AC252A" w:rsidTr="00177785">
        <w:trPr>
          <w:trHeight w:val="246"/>
        </w:trPr>
        <w:tc>
          <w:tcPr>
            <w:tcW w:w="29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246"/>
        </w:trPr>
        <w:tc>
          <w:tcPr>
            <w:tcW w:w="29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246"/>
        </w:trPr>
        <w:tc>
          <w:tcPr>
            <w:tcW w:w="29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13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(</w:t>
            </w:r>
            <w:r w:rsidRPr="0012194A">
              <w:rPr>
                <w:sz w:val="17"/>
                <w:szCs w:val="17"/>
                <w:rtl/>
                <w:lang w:val="en-US"/>
              </w:rPr>
              <w:t>الوصف ورقم العلامة</w:t>
            </w:r>
            <w:r>
              <w:rPr>
                <w:rFonts w:hint="cs"/>
                <w:sz w:val="17"/>
                <w:szCs w:val="17"/>
                <w:rtl/>
                <w:lang w:val="en-US"/>
              </w:rPr>
              <w:t>):</w:t>
            </w:r>
          </w:p>
        </w:tc>
      </w:tr>
      <w:tr w:rsidR="005E680B" w:rsidRPr="00AC252A" w:rsidTr="00177785">
        <w:trPr>
          <w:trHeight w:val="246"/>
        </w:trPr>
        <w:tc>
          <w:tcPr>
            <w:tcW w:w="29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المواد</w:t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7F5D99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الكمية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7F5D99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تكلفة الوحدة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7F5D99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النقل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التكلفة</w:t>
            </w:r>
          </w:p>
        </w:tc>
      </w:tr>
      <w:tr w:rsidR="005E680B" w:rsidRPr="00AC252A" w:rsidTr="00177785">
        <w:trPr>
          <w:trHeight w:val="246"/>
        </w:trPr>
        <w:tc>
          <w:tcPr>
            <w:tcW w:w="29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b/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b/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b/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246"/>
        </w:trPr>
        <w:tc>
          <w:tcPr>
            <w:tcW w:w="29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b/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b/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b/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148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12194A" w:rsidP="0012194A">
            <w:pPr>
              <w:bidi/>
              <w:spacing w:before="40" w:after="40"/>
              <w:rPr>
                <w:sz w:val="17"/>
                <w:szCs w:val="17"/>
                <w:rtl/>
                <w:lang w:val="en-US" w:bidi="ar-EG"/>
              </w:rPr>
            </w:pPr>
            <w:r>
              <w:rPr>
                <w:sz w:val="17"/>
                <w:szCs w:val="17"/>
                <w:lang w:val="en-US"/>
              </w:rPr>
              <w:t>)</w:t>
            </w:r>
            <w:r>
              <w:rPr>
                <w:rFonts w:hint="cs"/>
                <w:sz w:val="17"/>
                <w:szCs w:val="17"/>
                <w:rtl/>
                <w:lang w:val="en-US" w:bidi="ar-EG"/>
              </w:rPr>
              <w:t>الأوصاف)</w:t>
            </w:r>
          </w:p>
        </w:tc>
      </w:tr>
      <w:tr w:rsidR="005E680B" w:rsidRPr="00AC252A" w:rsidTr="00177785">
        <w:trPr>
          <w:trHeight w:val="246"/>
        </w:trPr>
        <w:tc>
          <w:tcPr>
            <w:tcW w:w="455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العقد من الباطن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التكلفة</w:t>
            </w:r>
          </w:p>
        </w:tc>
      </w:tr>
      <w:tr w:rsidR="005E680B" w:rsidRPr="00AC252A" w:rsidTr="00177785">
        <w:trPr>
          <w:trHeight w:val="246"/>
        </w:trPr>
        <w:tc>
          <w:tcPr>
            <w:tcW w:w="455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193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 xml:space="preserve">(الشركة </w:t>
            </w:r>
            <w:r>
              <w:rPr>
                <w:sz w:val="17"/>
                <w:szCs w:val="17"/>
                <w:rtl/>
                <w:lang w:val="en-US"/>
              </w:rPr>
              <w:t>–</w:t>
            </w:r>
            <w:r>
              <w:rPr>
                <w:rFonts w:hint="cs"/>
                <w:sz w:val="17"/>
                <w:szCs w:val="17"/>
                <w:rtl/>
                <w:lang w:val="en-US"/>
              </w:rPr>
              <w:t xml:space="preserve"> مقدم الخدمة)</w:t>
            </w:r>
          </w:p>
        </w:tc>
      </w:tr>
      <w:tr w:rsidR="005E680B" w:rsidRPr="00AC252A" w:rsidTr="00177785">
        <w:trPr>
          <w:trHeight w:val="166"/>
        </w:trPr>
        <w:tc>
          <w:tcPr>
            <w:tcW w:w="1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907D98" w:rsidP="00907D98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 w:bidi="ar-EG"/>
              </w:rPr>
            </w:pPr>
            <w:r w:rsidRPr="00907D98">
              <w:rPr>
                <w:b/>
                <w:bCs/>
                <w:sz w:val="17"/>
                <w:szCs w:val="17"/>
                <w:rtl/>
                <w:lang w:val="en-US" w:bidi="ar-EG"/>
              </w:rPr>
              <w:t xml:space="preserve">غير المباشر، الإشراف، </w:t>
            </w: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المشرف</w:t>
            </w:r>
          </w:p>
        </w:tc>
        <w:tc>
          <w:tcPr>
            <w:tcW w:w="358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680B" w:rsidRPr="00AC252A" w:rsidRDefault="00907D98" w:rsidP="00907D98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 w:bidi="ar-EG"/>
              </w:rPr>
            </w:pPr>
            <w:r w:rsidRPr="00907D98">
              <w:rPr>
                <w:b/>
                <w:bCs/>
                <w:sz w:val="17"/>
                <w:szCs w:val="17"/>
                <w:rtl/>
                <w:lang w:val="en-US" w:bidi="ar-EG"/>
              </w:rPr>
              <w:t>(</w:t>
            </w: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ال</w:t>
            </w:r>
            <w:r w:rsidRPr="00907D98">
              <w:rPr>
                <w:b/>
                <w:bCs/>
                <w:sz w:val="17"/>
                <w:szCs w:val="17"/>
                <w:rtl/>
                <w:lang w:val="en-US" w:bidi="ar-EG"/>
              </w:rPr>
              <w:t xml:space="preserve">معدل من </w:t>
            </w: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بند</w:t>
            </w:r>
            <w:r w:rsidRPr="00907D98">
              <w:rPr>
                <w:b/>
                <w:bCs/>
                <w:sz w:val="17"/>
                <w:szCs w:val="17"/>
                <w:rtl/>
                <w:lang w:val="en-US" w:bidi="ar-EG"/>
              </w:rPr>
              <w:t xml:space="preserve"> </w:t>
            </w: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 xml:space="preserve">الفواتير </w:t>
            </w:r>
            <w:r w:rsidR="005C436A"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>مؤجلة</w:t>
            </w:r>
            <w:r>
              <w:rPr>
                <w:rFonts w:hint="cs"/>
                <w:b/>
                <w:bCs/>
                <w:sz w:val="17"/>
                <w:szCs w:val="17"/>
                <w:rtl/>
                <w:lang w:val="en-US" w:bidi="ar-EG"/>
              </w:rPr>
              <w:t xml:space="preserve"> السداد</w:t>
            </w:r>
            <w:r w:rsidRPr="00907D98">
              <w:rPr>
                <w:b/>
                <w:bCs/>
                <w:sz w:val="17"/>
                <w:szCs w:val="17"/>
                <w:rtl/>
                <w:lang w:val="en-US" w:bidi="ar-EG"/>
              </w:rPr>
              <w:t>)٪</w:t>
            </w:r>
          </w:p>
        </w:tc>
      </w:tr>
      <w:tr w:rsidR="005E680B" w:rsidRPr="00AC252A" w:rsidTr="00177785">
        <w:trPr>
          <w:trHeight w:val="220"/>
        </w:trPr>
        <w:tc>
          <w:tcPr>
            <w:tcW w:w="1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1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  <w:lang w:val="en-US"/>
              </w:rPr>
              <w:t>الإجمالي الفرعي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5E680B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 w:rsidRPr="3EDB9A6A">
              <w:rPr>
                <w:sz w:val="17"/>
                <w:szCs w:val="17"/>
                <w:lang w:val="en-US"/>
              </w:rPr>
              <w:t>$</w:t>
            </w:r>
            <w:r w:rsidR="00C028EA"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C252A">
              <w:rPr>
                <w:sz w:val="17"/>
                <w:lang w:val="en-US"/>
              </w:rPr>
              <w:instrText xml:space="preserve"> FORMTEXT </w:instrText>
            </w:r>
            <w:r w:rsidR="00C028EA" w:rsidRPr="3EDB9A6A">
              <w:rPr>
                <w:sz w:val="17"/>
                <w:lang w:val="en-US"/>
              </w:rPr>
            </w:r>
            <w:r w:rsidR="00C028EA" w:rsidRPr="3EDB9A6A">
              <w:rPr>
                <w:sz w:val="17"/>
                <w:lang w:val="en-US"/>
              </w:rPr>
              <w:fldChar w:fldCharType="separate"/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="00C028EA" w:rsidRPr="3EDB9A6A">
              <w:fldChar w:fldCharType="end"/>
            </w:r>
          </w:p>
        </w:tc>
      </w:tr>
      <w:tr w:rsidR="005E680B" w:rsidRPr="00AC252A" w:rsidTr="00177785">
        <w:trPr>
          <w:trHeight w:val="246"/>
        </w:trPr>
        <w:tc>
          <w:tcPr>
            <w:tcW w:w="1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1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5E680B" w:rsidP="00177785">
            <w:pPr>
              <w:bidi/>
              <w:spacing w:before="40" w:after="40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3EDB9A6A">
              <w:rPr>
                <w:b/>
                <w:bCs/>
                <w:caps/>
                <w:sz w:val="16"/>
                <w:szCs w:val="16"/>
                <w:lang w:val="en-US"/>
              </w:rPr>
              <w:t xml:space="preserve"> </w:t>
            </w:r>
            <w:r w:rsidR="007F5D99" w:rsidRPr="007F5D99">
              <w:rPr>
                <w:b/>
                <w:bCs/>
                <w:caps/>
                <w:sz w:val="16"/>
                <w:szCs w:val="16"/>
                <w:rtl/>
                <w:lang w:val="en-US"/>
              </w:rPr>
              <w:t>النفقات غير المباشرة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5E680B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 w:rsidRPr="3EDB9A6A">
              <w:rPr>
                <w:sz w:val="17"/>
                <w:szCs w:val="17"/>
                <w:lang w:val="en-US"/>
              </w:rPr>
              <w:t>$</w:t>
            </w:r>
            <w:r w:rsidR="00C028EA"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C252A">
              <w:rPr>
                <w:sz w:val="17"/>
                <w:lang w:val="en-US"/>
              </w:rPr>
              <w:instrText xml:space="preserve"> FORMTEXT </w:instrText>
            </w:r>
            <w:r w:rsidR="00C028EA" w:rsidRPr="3EDB9A6A">
              <w:rPr>
                <w:sz w:val="17"/>
                <w:lang w:val="en-US"/>
              </w:rPr>
            </w:r>
            <w:r w:rsidR="00C028EA" w:rsidRPr="3EDB9A6A">
              <w:rPr>
                <w:sz w:val="17"/>
                <w:lang w:val="en-US"/>
              </w:rPr>
              <w:fldChar w:fldCharType="separate"/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="00C028EA" w:rsidRPr="3EDB9A6A">
              <w:fldChar w:fldCharType="end"/>
            </w:r>
          </w:p>
        </w:tc>
      </w:tr>
      <w:tr w:rsidR="005E680B" w:rsidRPr="00AC252A" w:rsidTr="00177785">
        <w:trPr>
          <w:trHeight w:val="246"/>
        </w:trPr>
        <w:tc>
          <w:tcPr>
            <w:tcW w:w="1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1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12194A" w:rsidP="00177785">
            <w:pPr>
              <w:bidi/>
              <w:spacing w:before="40" w:after="40"/>
              <w:rPr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  <w:lang w:val="en-US"/>
              </w:rPr>
              <w:t>الإجمالي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5E680B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 w:rsidRPr="3EDB9A6A">
              <w:rPr>
                <w:sz w:val="17"/>
                <w:szCs w:val="17"/>
                <w:lang w:val="en-US"/>
              </w:rPr>
              <w:t>$</w:t>
            </w:r>
            <w:r w:rsidR="00C028EA"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C252A">
              <w:rPr>
                <w:sz w:val="17"/>
                <w:lang w:val="en-US"/>
              </w:rPr>
              <w:instrText xml:space="preserve"> FORMTEXT </w:instrText>
            </w:r>
            <w:r w:rsidR="00C028EA" w:rsidRPr="3EDB9A6A">
              <w:rPr>
                <w:sz w:val="17"/>
                <w:lang w:val="en-US"/>
              </w:rPr>
            </w:r>
            <w:r w:rsidR="00C028EA" w:rsidRPr="3EDB9A6A">
              <w:rPr>
                <w:sz w:val="17"/>
                <w:lang w:val="en-US"/>
              </w:rPr>
              <w:fldChar w:fldCharType="separate"/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="00C028EA" w:rsidRPr="3EDB9A6A">
              <w:fldChar w:fldCharType="end"/>
            </w:r>
          </w:p>
        </w:tc>
      </w:tr>
      <w:tr w:rsidR="005E680B" w:rsidRPr="00AC252A" w:rsidTr="00177785">
        <w:trPr>
          <w:trHeight w:val="246"/>
        </w:trPr>
        <w:tc>
          <w:tcPr>
            <w:tcW w:w="1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31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907D98" w:rsidP="00177785">
            <w:pPr>
              <w:bidi/>
              <w:spacing w:before="40" w:after="40"/>
              <w:rPr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hint="cs"/>
                <w:b/>
                <w:bCs/>
                <w:caps/>
                <w:sz w:val="16"/>
                <w:szCs w:val="16"/>
                <w:rtl/>
                <w:lang w:val="en-US"/>
              </w:rPr>
              <w:t>تقدير درجة الضخامة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5E680B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 w:rsidRPr="3EDB9A6A">
              <w:rPr>
                <w:sz w:val="17"/>
                <w:szCs w:val="17"/>
                <w:lang w:val="en-US"/>
              </w:rPr>
              <w:t>$</w:t>
            </w:r>
            <w:r w:rsidR="00C028EA"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C252A">
              <w:rPr>
                <w:sz w:val="17"/>
                <w:lang w:val="en-US"/>
              </w:rPr>
              <w:instrText xml:space="preserve"> FORMTEXT </w:instrText>
            </w:r>
            <w:r w:rsidR="00C028EA" w:rsidRPr="3EDB9A6A">
              <w:rPr>
                <w:sz w:val="17"/>
                <w:lang w:val="en-US"/>
              </w:rPr>
            </w:r>
            <w:r w:rsidR="00C028EA" w:rsidRPr="3EDB9A6A">
              <w:rPr>
                <w:sz w:val="17"/>
                <w:lang w:val="en-US"/>
              </w:rPr>
              <w:fldChar w:fldCharType="separate"/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Pr="3EDB9A6A">
              <w:rPr>
                <w:noProof/>
                <w:sz w:val="17"/>
                <w:szCs w:val="17"/>
                <w:lang w:val="en-US"/>
              </w:rPr>
              <w:t> </w:t>
            </w:r>
            <w:r w:rsidR="00C028EA" w:rsidRPr="3EDB9A6A">
              <w:fldChar w:fldCharType="end"/>
            </w:r>
          </w:p>
        </w:tc>
      </w:tr>
      <w:tr w:rsidR="005E680B" w:rsidRPr="0012194A" w:rsidTr="00177785">
        <w:trPr>
          <w:trHeight w:val="183"/>
        </w:trPr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12194A" w:rsidRDefault="0012194A" w:rsidP="00527E3A">
            <w:pPr>
              <w:bidi/>
              <w:spacing w:before="40" w:after="40"/>
              <w:rPr>
                <w:b/>
                <w:bCs/>
                <w:sz w:val="17"/>
                <w:szCs w:val="17"/>
                <w:rtl/>
                <w:lang w:val="en-US"/>
              </w:rPr>
            </w:pPr>
            <w:r w:rsidRPr="0012194A"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 xml:space="preserve">الاسم </w:t>
            </w:r>
            <w:r w:rsidR="00527E3A"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كتابة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12194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 w:rsidRPr="0012194A"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المنصب</w:t>
            </w:r>
          </w:p>
        </w:tc>
        <w:tc>
          <w:tcPr>
            <w:tcW w:w="191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680B" w:rsidRPr="0012194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 w:rsidRPr="0012194A"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التوقيع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E680B" w:rsidRPr="0012194A" w:rsidRDefault="0012194A" w:rsidP="00177785">
            <w:pPr>
              <w:bidi/>
              <w:spacing w:before="40" w:after="40"/>
              <w:rPr>
                <w:b/>
                <w:bCs/>
                <w:sz w:val="17"/>
                <w:szCs w:val="17"/>
                <w:lang w:val="en-US"/>
              </w:rPr>
            </w:pPr>
            <w:r w:rsidRPr="0012194A">
              <w:rPr>
                <w:rFonts w:hint="cs"/>
                <w:b/>
                <w:bCs/>
                <w:sz w:val="17"/>
                <w:szCs w:val="17"/>
                <w:rtl/>
                <w:lang w:val="en-US"/>
              </w:rPr>
              <w:t>التاريخ</w:t>
            </w:r>
          </w:p>
        </w:tc>
      </w:tr>
      <w:tr w:rsidR="005E680B" w:rsidRPr="00AC252A" w:rsidTr="00177785">
        <w:trPr>
          <w:trHeight w:val="345"/>
        </w:trPr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0B" w:rsidRPr="00AC252A" w:rsidRDefault="00C84363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محرر</w:t>
            </w:r>
            <w:r w:rsidR="007F5D99">
              <w:rPr>
                <w:rFonts w:hint="cs"/>
                <w:sz w:val="17"/>
                <w:szCs w:val="17"/>
                <w:rtl/>
                <w:lang w:val="en-US"/>
              </w:rPr>
              <w:t xml:space="preserve"> الفاتورة </w:t>
            </w:r>
            <w:r w:rsidR="005C436A">
              <w:rPr>
                <w:rFonts w:hint="cs"/>
                <w:sz w:val="17"/>
                <w:szCs w:val="17"/>
                <w:rtl/>
                <w:lang w:val="en-US"/>
              </w:rPr>
              <w:t>مؤجلة</w:t>
            </w:r>
            <w:r w:rsidR="007F5D99">
              <w:rPr>
                <w:rFonts w:hint="cs"/>
                <w:sz w:val="17"/>
                <w:szCs w:val="17"/>
                <w:rtl/>
                <w:lang w:val="en-US"/>
              </w:rPr>
              <w:t xml:space="preserve"> السداد:</w:t>
            </w:r>
          </w:p>
        </w:tc>
        <w:tc>
          <w:tcPr>
            <w:tcW w:w="191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354"/>
        </w:trPr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80B" w:rsidRPr="00AC252A" w:rsidRDefault="007F5D99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 xml:space="preserve">منسق فواتير المشروع </w:t>
            </w:r>
            <w:r w:rsidR="005C436A">
              <w:rPr>
                <w:rFonts w:hint="cs"/>
                <w:sz w:val="17"/>
                <w:szCs w:val="17"/>
                <w:rtl/>
                <w:lang w:val="en-US"/>
              </w:rPr>
              <w:t>مؤجلة</w:t>
            </w:r>
            <w:r>
              <w:rPr>
                <w:rFonts w:hint="cs"/>
                <w:sz w:val="17"/>
                <w:szCs w:val="17"/>
                <w:rtl/>
                <w:lang w:val="en-US"/>
              </w:rPr>
              <w:t xml:space="preserve"> السداد:</w:t>
            </w:r>
          </w:p>
        </w:tc>
        <w:tc>
          <w:tcPr>
            <w:tcW w:w="19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336"/>
        </w:trPr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80B" w:rsidRPr="00AC252A" w:rsidRDefault="007F5D99" w:rsidP="00177785">
            <w:pPr>
              <w:bidi/>
              <w:spacing w:before="40" w:after="40"/>
              <w:rPr>
                <w:sz w:val="17"/>
                <w:szCs w:val="17"/>
                <w:lang w:val="en-US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مهندس الموقع المسئول:</w:t>
            </w:r>
          </w:p>
        </w:tc>
        <w:tc>
          <w:tcPr>
            <w:tcW w:w="19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  <w:tr w:rsidR="005E680B" w:rsidRPr="00AC252A" w:rsidTr="00177785">
        <w:trPr>
          <w:trHeight w:val="345"/>
        </w:trPr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80B" w:rsidRPr="00AC252A" w:rsidRDefault="007F5D99" w:rsidP="00177785">
            <w:pPr>
              <w:bidi/>
              <w:spacing w:before="40" w:after="40"/>
              <w:rPr>
                <w:sz w:val="17"/>
                <w:szCs w:val="17"/>
                <w:rtl/>
                <w:lang w:val="en-US" w:bidi="ar-EG"/>
              </w:rPr>
            </w:pPr>
            <w:r>
              <w:rPr>
                <w:rFonts w:hint="cs"/>
                <w:sz w:val="17"/>
                <w:szCs w:val="17"/>
                <w:rtl/>
                <w:lang w:val="en-US"/>
              </w:rPr>
              <w:t>الرقابة علي المشروع:</w:t>
            </w:r>
          </w:p>
        </w:tc>
        <w:tc>
          <w:tcPr>
            <w:tcW w:w="19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  <w:tc>
          <w:tcPr>
            <w:tcW w:w="4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80B" w:rsidRPr="00AC252A" w:rsidRDefault="00C028EA" w:rsidP="00177785">
            <w:pPr>
              <w:bidi/>
              <w:spacing w:before="40" w:after="40"/>
              <w:rPr>
                <w:sz w:val="17"/>
                <w:lang w:val="en-US"/>
              </w:rPr>
            </w:pPr>
            <w:r w:rsidRPr="00AC252A">
              <w:rPr>
                <w:sz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E680B" w:rsidRPr="00AC252A">
              <w:rPr>
                <w:sz w:val="17"/>
                <w:lang w:val="en-US"/>
              </w:rPr>
              <w:instrText xml:space="preserve"> FORMTEXT </w:instrText>
            </w:r>
            <w:r w:rsidRPr="00AC252A">
              <w:rPr>
                <w:sz w:val="17"/>
                <w:lang w:val="en-US"/>
              </w:rPr>
            </w:r>
            <w:r w:rsidRPr="00AC252A">
              <w:rPr>
                <w:sz w:val="17"/>
                <w:lang w:val="en-US"/>
              </w:rPr>
              <w:fldChar w:fldCharType="separate"/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="005E680B" w:rsidRPr="00AC252A">
              <w:rPr>
                <w:noProof/>
                <w:sz w:val="17"/>
                <w:lang w:val="en-US"/>
              </w:rPr>
              <w:t> </w:t>
            </w:r>
            <w:r w:rsidRPr="00AC252A">
              <w:rPr>
                <w:sz w:val="17"/>
                <w:lang w:val="en-US"/>
              </w:rPr>
              <w:fldChar w:fldCharType="end"/>
            </w:r>
          </w:p>
        </w:tc>
      </w:tr>
    </w:tbl>
    <w:p w:rsidR="00DB7F7E" w:rsidRDefault="00DB7F7E" w:rsidP="00CF5167"/>
    <w:p w:rsidR="004560A4" w:rsidRPr="00DB7F7E" w:rsidRDefault="004560A4" w:rsidP="00E94B6F">
      <w:bookmarkStart w:id="0" w:name="_GoBack"/>
      <w:bookmarkEnd w:id="0"/>
    </w:p>
    <w:sectPr w:rsidR="004560A4" w:rsidRPr="00DB7F7E" w:rsidSect="00CF5167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52" w:rsidRDefault="00B51452" w:rsidP="002A186C">
      <w:r>
        <w:separator/>
      </w:r>
    </w:p>
  </w:endnote>
  <w:endnote w:type="continuationSeparator" w:id="0">
    <w:p w:rsidR="00B51452" w:rsidRDefault="00B51452" w:rsidP="002A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6D" w:rsidRPr="006C1ABD" w:rsidRDefault="00EA4B6D" w:rsidP="00EA4B6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D5FC7" wp14:editId="3BE00A9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B02CD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A7D3FC84AE284962B0036CF48334A08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EPM-KPC-TP-000032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1D84DC0B4588411492CCCB6E4777BA3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4CD34A48B0E549969F84BA3E4173B30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EA4B6D" w:rsidRPr="006C1ABD" w:rsidRDefault="00EA4B6D" w:rsidP="00EA4B6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EA4B6D" w:rsidRPr="008740FA" w:rsidRDefault="00EA4B6D" w:rsidP="00EA4B6D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 </w:t>
    </w:r>
  </w:p>
  <w:p w:rsidR="002A186C" w:rsidRDefault="002A1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52" w:rsidRDefault="00B51452" w:rsidP="002A186C">
      <w:r>
        <w:separator/>
      </w:r>
    </w:p>
  </w:footnote>
  <w:footnote w:type="continuationSeparator" w:id="0">
    <w:p w:rsidR="00B51452" w:rsidRDefault="00B51452" w:rsidP="002A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37" w:rsidRPr="0012194A" w:rsidRDefault="00EA4B6D" w:rsidP="00EA4B6D">
    <w:pPr>
      <w:pStyle w:val="AttachmentHeading"/>
      <w:tabs>
        <w:tab w:val="left" w:pos="936"/>
      </w:tabs>
      <w:bidi/>
      <w:spacing w:before="0"/>
      <w:ind w:left="578"/>
      <w:outlineLvl w:val="1"/>
      <w:rPr>
        <w:b w:val="0"/>
        <w:sz w:val="32"/>
        <w:szCs w:val="32"/>
        <w:rtl/>
        <w:lang w:bidi="ar-EG"/>
      </w:rPr>
    </w:pPr>
    <w:r>
      <w:rPr>
        <w:rFonts w:ascii="Arial Bold" w:hAnsi="Arial Bold" w:hint="cs"/>
        <w:b w:val="0"/>
        <w:noProof/>
        <w:kern w:val="0"/>
        <w:sz w:val="28"/>
        <w:rtl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5208049</wp:posOffset>
          </wp:positionH>
          <wp:positionV relativeFrom="paragraph">
            <wp:posOffset>-179070</wp:posOffset>
          </wp:positionV>
          <wp:extent cx="1352550" cy="481330"/>
          <wp:effectExtent l="0" t="0" r="0" b="0"/>
          <wp:wrapTight wrapText="bothSides">
            <wp:wrapPolygon edited="0">
              <wp:start x="4259" y="0"/>
              <wp:lineTo x="0" y="0"/>
              <wp:lineTo x="0" y="12823"/>
              <wp:lineTo x="1217" y="13678"/>
              <wp:lineTo x="1217" y="19662"/>
              <wp:lineTo x="2434" y="20517"/>
              <wp:lineTo x="7910" y="20517"/>
              <wp:lineTo x="21296" y="20517"/>
              <wp:lineTo x="21296" y="5129"/>
              <wp:lineTo x="5780" y="0"/>
              <wp:lineTo x="425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194A" w:rsidRPr="0012194A">
      <w:rPr>
        <w:rFonts w:ascii="Arial Bold" w:hAnsi="Arial Bold" w:hint="cs"/>
        <w:b w:val="0"/>
        <w:kern w:val="0"/>
        <w:sz w:val="28"/>
        <w:rtl/>
        <w:lang w:bidi="ar-EG"/>
      </w:rPr>
      <w:t xml:space="preserve">تقدير </w:t>
    </w:r>
    <w:r w:rsidR="00FC722B">
      <w:rPr>
        <w:rFonts w:ascii="Arial Bold" w:hAnsi="Arial Bold" w:hint="cs"/>
        <w:b w:val="0"/>
        <w:kern w:val="0"/>
        <w:sz w:val="28"/>
        <w:rtl/>
      </w:rPr>
      <w:t>القيمة الأسية ل</w:t>
    </w:r>
    <w:r w:rsidR="0012194A" w:rsidRPr="0012194A">
      <w:rPr>
        <w:rFonts w:ascii="Arial Bold" w:hAnsi="Arial Bold" w:hint="cs"/>
        <w:b w:val="0"/>
        <w:kern w:val="0"/>
        <w:sz w:val="28"/>
        <w:rtl/>
        <w:lang w:bidi="ar-EG"/>
      </w:rPr>
      <w:t xml:space="preserve">فواتير المشروع </w:t>
    </w:r>
    <w:r w:rsidR="005C436A">
      <w:rPr>
        <w:rFonts w:ascii="Arial Bold" w:hAnsi="Arial Bold" w:hint="cs"/>
        <w:b w:val="0"/>
        <w:kern w:val="0"/>
        <w:sz w:val="28"/>
        <w:rtl/>
        <w:lang w:bidi="ar-EG"/>
      </w:rPr>
      <w:t>مؤجلة</w:t>
    </w:r>
    <w:r w:rsidR="0012194A" w:rsidRPr="0012194A">
      <w:rPr>
        <w:rFonts w:ascii="Arial Bold" w:hAnsi="Arial Bold" w:hint="cs"/>
        <w:b w:val="0"/>
        <w:kern w:val="0"/>
        <w:sz w:val="28"/>
        <w:rtl/>
        <w:lang w:bidi="ar-EG"/>
      </w:rPr>
      <w:t xml:space="preserve"> السداد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6C"/>
    <w:rsid w:val="00106891"/>
    <w:rsid w:val="0012194A"/>
    <w:rsid w:val="00167336"/>
    <w:rsid w:val="00177785"/>
    <w:rsid w:val="002A186C"/>
    <w:rsid w:val="003135CC"/>
    <w:rsid w:val="00351DBA"/>
    <w:rsid w:val="004560A4"/>
    <w:rsid w:val="00527E3A"/>
    <w:rsid w:val="005C436A"/>
    <w:rsid w:val="005E4C9D"/>
    <w:rsid w:val="005E680B"/>
    <w:rsid w:val="00734FC8"/>
    <w:rsid w:val="007B4637"/>
    <w:rsid w:val="007F5D99"/>
    <w:rsid w:val="0088243D"/>
    <w:rsid w:val="00907D98"/>
    <w:rsid w:val="00975C3C"/>
    <w:rsid w:val="009C3545"/>
    <w:rsid w:val="00A05605"/>
    <w:rsid w:val="00AA5B9A"/>
    <w:rsid w:val="00B51452"/>
    <w:rsid w:val="00BE0956"/>
    <w:rsid w:val="00C028EA"/>
    <w:rsid w:val="00C84363"/>
    <w:rsid w:val="00CF5167"/>
    <w:rsid w:val="00DB7F7E"/>
    <w:rsid w:val="00E52D1F"/>
    <w:rsid w:val="00E94B6F"/>
    <w:rsid w:val="00EA4B6D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0FB21"/>
  <w15:docId w15:val="{57FB00B4-2D07-429E-9440-2F4A6E70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2A186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Heading">
    <w:name w:val="Attachment Heading"/>
    <w:basedOn w:val="Normal"/>
    <w:link w:val="AttachmentHeadingChar"/>
    <w:qFormat/>
    <w:rsid w:val="002A186C"/>
    <w:pPr>
      <w:keepNext/>
      <w:spacing w:before="240" w:after="60"/>
      <w:jc w:val="center"/>
    </w:pPr>
    <w:rPr>
      <w:rFonts w:cs="Arial"/>
      <w:b/>
      <w:bCs/>
      <w:kern w:val="32"/>
      <w:sz w:val="24"/>
      <w:szCs w:val="24"/>
    </w:rPr>
  </w:style>
  <w:style w:type="paragraph" w:customStyle="1" w:styleId="ProcedureTitle">
    <w:name w:val="Procedure Title"/>
    <w:rsid w:val="002A186C"/>
    <w:pPr>
      <w:spacing w:before="120" w:after="120" w:line="240" w:lineRule="auto"/>
      <w:jc w:val="center"/>
    </w:pPr>
    <w:rPr>
      <w:rFonts w:ascii="Arial" w:eastAsia="Times New Roman" w:hAnsi="Arial" w:cs="Times New Roman"/>
      <w:b/>
      <w:caps/>
      <w:spacing w:val="-2"/>
      <w:sz w:val="28"/>
      <w:szCs w:val="20"/>
    </w:rPr>
  </w:style>
  <w:style w:type="paragraph" w:customStyle="1" w:styleId="TableTextCentered">
    <w:name w:val="Table Text (Centered)"/>
    <w:rsid w:val="002A186C"/>
    <w:pPr>
      <w:spacing w:before="40" w:after="40" w:line="240" w:lineRule="auto"/>
      <w:jc w:val="center"/>
    </w:pPr>
    <w:rPr>
      <w:rFonts w:ascii="Arial" w:eastAsia="Times New Roman" w:hAnsi="Arial" w:cs="Times New Roman"/>
      <w:sz w:val="17"/>
      <w:szCs w:val="20"/>
    </w:rPr>
  </w:style>
  <w:style w:type="character" w:customStyle="1" w:styleId="Bold">
    <w:name w:val="Bold"/>
    <w:rsid w:val="002A186C"/>
    <w:rPr>
      <w:b/>
    </w:rPr>
  </w:style>
  <w:style w:type="paragraph" w:customStyle="1" w:styleId="TableText">
    <w:name w:val="Table Text"/>
    <w:rsid w:val="002A186C"/>
    <w:pPr>
      <w:spacing w:before="40" w:after="40" w:line="240" w:lineRule="auto"/>
    </w:pPr>
    <w:rPr>
      <w:rFonts w:ascii="Arial" w:eastAsia="Times New Roman" w:hAnsi="Arial" w:cs="Times New Roman"/>
      <w:sz w:val="17"/>
      <w:szCs w:val="20"/>
    </w:rPr>
  </w:style>
  <w:style w:type="character" w:styleId="Emphasis">
    <w:name w:val="Emphasis"/>
    <w:rsid w:val="002A186C"/>
    <w:rPr>
      <w:i/>
      <w:iCs/>
    </w:rPr>
  </w:style>
  <w:style w:type="character" w:customStyle="1" w:styleId="AttachmentHeadingChar">
    <w:name w:val="Attachment Heading Char"/>
    <w:basedOn w:val="DefaultParagraphFont"/>
    <w:link w:val="AttachmentHeading"/>
    <w:rsid w:val="002A186C"/>
    <w:rPr>
      <w:rFonts w:ascii="Arial" w:eastAsia="Times New Roman" w:hAnsi="Arial" w:cs="Arial"/>
      <w:b/>
      <w:bCs/>
      <w:kern w:val="32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1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C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C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rsid w:val="002A18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85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rsid w:val="00EA4B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D3FC84AE284962B0036CF48334A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327E7-14E5-43C3-90D0-5D016FDBEB57}"/>
      </w:docPartPr>
      <w:docPartBody>
        <w:p w:rsidR="00000000" w:rsidRDefault="00470D1E" w:rsidP="00470D1E">
          <w:pPr>
            <w:pStyle w:val="A7D3FC84AE284962B0036CF48334A08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D84DC0B4588411492CCCB6E4777B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595CB-9F8E-4724-BFC1-2E1BABF9CD0D}"/>
      </w:docPartPr>
      <w:docPartBody>
        <w:p w:rsidR="00000000" w:rsidRDefault="00470D1E" w:rsidP="00470D1E">
          <w:pPr>
            <w:pStyle w:val="1D84DC0B4588411492CCCB6E4777BA3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CD34A48B0E549969F84BA3E4173B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98F7-2EA1-4A3E-8B1F-0E34AEA99FE0}"/>
      </w:docPartPr>
      <w:docPartBody>
        <w:p w:rsidR="00000000" w:rsidRDefault="00470D1E" w:rsidP="00470D1E">
          <w:pPr>
            <w:pStyle w:val="4CD34A48B0E549969F84BA3E4173B30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4"/>
    <w:rsid w:val="00470D1E"/>
    <w:rsid w:val="00A56A94"/>
    <w:rsid w:val="00A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70D1E"/>
    <w:rPr>
      <w:color w:val="808080"/>
    </w:rPr>
  </w:style>
  <w:style w:type="paragraph" w:customStyle="1" w:styleId="C0FB0E02C6DF4C8691A0DF59380D12D4">
    <w:name w:val="C0FB0E02C6DF4C8691A0DF59380D12D4"/>
    <w:rsid w:val="00A56A94"/>
  </w:style>
  <w:style w:type="paragraph" w:customStyle="1" w:styleId="52397AEE0C364DF1A5FB3A7E9AB3D0D1">
    <w:name w:val="52397AEE0C364DF1A5FB3A7E9AB3D0D1"/>
    <w:rsid w:val="00A56A94"/>
  </w:style>
  <w:style w:type="paragraph" w:customStyle="1" w:styleId="A7D3FC84AE284962B0036CF48334A089">
    <w:name w:val="A7D3FC84AE284962B0036CF48334A089"/>
    <w:rsid w:val="00470D1E"/>
  </w:style>
  <w:style w:type="paragraph" w:customStyle="1" w:styleId="1D84DC0B4588411492CCCB6E4777BA3D">
    <w:name w:val="1D84DC0B4588411492CCCB6E4777BA3D"/>
    <w:rsid w:val="00470D1E"/>
  </w:style>
  <w:style w:type="paragraph" w:customStyle="1" w:styleId="4CD34A48B0E549969F84BA3E4173B306">
    <w:name w:val="4CD34A48B0E549969F84BA3E4173B306"/>
    <w:rsid w:val="00470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3C558F89-81C8-4B8C-8D65-735D88E31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08D45-7A5C-4EF8-8818-05A0EF1AF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CF71C-EDD9-4261-8578-85EDA8679556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Arabiat, Sulieman</dc:creator>
  <cp:keywords/>
  <dc:description/>
  <cp:lastModifiedBy>حامد الغامدي Hamed Alghamdi</cp:lastModifiedBy>
  <cp:revision>3</cp:revision>
  <dcterms:created xsi:type="dcterms:W3CDTF">2021-10-13T05:52:00Z</dcterms:created>
  <dcterms:modified xsi:type="dcterms:W3CDTF">2022-04-20T11:36:00Z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0x010100FA4448EA9CC6C94FB2161831872927E2</vt:lpwstr>
  </property>
</Properties>
</file>